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14.50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10">
              <w:rPr>
                <w:rFonts w:ascii="Times New Roman" w:hAnsi="Times New Roman" w:cs="Times New Roman"/>
                <w:sz w:val="24"/>
                <w:szCs w:val="24"/>
              </w:rPr>
              <w:t>Ермолаев 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14.40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10">
              <w:rPr>
                <w:rFonts w:ascii="Times New Roman" w:hAnsi="Times New Roman" w:cs="Times New Roman"/>
                <w:sz w:val="24"/>
                <w:szCs w:val="24"/>
              </w:rPr>
              <w:t>Пикаш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>17.09 в 14.30</w:t>
            </w:r>
            <w:r w:rsidRPr="00796043">
              <w:t xml:space="preserve"> раннее эстетическое развитие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10">
              <w:rPr>
                <w:rFonts w:ascii="Times New Roman" w:hAnsi="Times New Roman" w:cs="Times New Roman"/>
                <w:sz w:val="24"/>
                <w:szCs w:val="24"/>
              </w:rPr>
              <w:t>Мукин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14.20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D">
              <w:rPr>
                <w:rFonts w:ascii="Times New Roman" w:hAnsi="Times New Roman" w:cs="Times New Roman"/>
                <w:sz w:val="24"/>
                <w:szCs w:val="24"/>
              </w:rPr>
              <w:t xml:space="preserve">Фокин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Георгий Вячеславович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14.10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D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14.00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A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 Платон Никитич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13.10 </w:t>
            </w:r>
            <w:r w:rsidRPr="00796043">
              <w:t>раннее эстетическое развитие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98">
              <w:rPr>
                <w:rFonts w:ascii="Times New Roman" w:hAnsi="Times New Roman" w:cs="Times New Roman"/>
                <w:sz w:val="24"/>
                <w:szCs w:val="24"/>
              </w:rPr>
              <w:t>Тремас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13.00 </w:t>
            </w:r>
            <w:r w:rsidRPr="00796043">
              <w:t>раннее эстетическое развитие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98">
              <w:rPr>
                <w:rFonts w:ascii="Times New Roman" w:hAnsi="Times New Roman" w:cs="Times New Roman"/>
                <w:sz w:val="24"/>
                <w:szCs w:val="24"/>
              </w:rPr>
              <w:t>Кучарина</w:t>
            </w:r>
            <w:proofErr w:type="spellEnd"/>
            <w:r w:rsidRPr="00D55D9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12.50 скрипка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78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>17.09 в 12.40 хоровая студия для малышей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62">
              <w:rPr>
                <w:rFonts w:ascii="Times New Roman" w:hAnsi="Times New Roman" w:cs="Times New Roman"/>
                <w:sz w:val="24"/>
                <w:szCs w:val="24"/>
              </w:rPr>
              <w:t>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Марьяна Егоровна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>17.09 в 12.30</w:t>
            </w:r>
            <w:r w:rsidRPr="00796043">
              <w:t xml:space="preserve"> раннее эстетическое развитие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62">
              <w:rPr>
                <w:rFonts w:ascii="Times New Roman" w:hAnsi="Times New Roman" w:cs="Times New Roman"/>
                <w:sz w:val="24"/>
                <w:szCs w:val="24"/>
              </w:rPr>
              <w:t>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Марьяна Егоровна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12.20 фортепиано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62">
              <w:rPr>
                <w:rFonts w:ascii="Times New Roman" w:hAnsi="Times New Roman" w:cs="Times New Roman"/>
                <w:sz w:val="24"/>
                <w:szCs w:val="24"/>
              </w:rPr>
              <w:t>Исмайл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Эльшановна</w:t>
            </w:r>
            <w:proofErr w:type="spellEnd"/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12.10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DCD">
              <w:rPr>
                <w:rFonts w:ascii="Times New Roman" w:hAnsi="Times New Roman" w:cs="Times New Roman"/>
                <w:sz w:val="24"/>
                <w:szCs w:val="24"/>
              </w:rPr>
              <w:t>Жегул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12.00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DCD">
              <w:rPr>
                <w:rFonts w:ascii="Times New Roman" w:hAnsi="Times New Roman" w:cs="Times New Roman"/>
                <w:sz w:val="24"/>
                <w:szCs w:val="24"/>
              </w:rPr>
              <w:t>Таранухина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11.50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DC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11.40 </w:t>
            </w:r>
            <w:r w:rsidRPr="00796043">
              <w:t>раннее эстетическое развитие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11.30 </w:t>
            </w:r>
            <w:r w:rsidRPr="00796043">
              <w:t>раннее эстетическое развитие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ичерова Ева Игоревна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11.20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65">
              <w:rPr>
                <w:rFonts w:ascii="Times New Roman" w:hAnsi="Times New Roman" w:cs="Times New Roman"/>
                <w:sz w:val="24"/>
                <w:szCs w:val="24"/>
              </w:rPr>
              <w:t>Фрицюк</w:t>
            </w:r>
            <w:proofErr w:type="spellEnd"/>
            <w:r w:rsidRPr="002E1465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стасия Александровна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11.10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Арина Владиславовна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11.00 живопись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7">
              <w:rPr>
                <w:rFonts w:ascii="Times New Roman" w:hAnsi="Times New Roman" w:cs="Times New Roman"/>
                <w:sz w:val="24"/>
                <w:szCs w:val="24"/>
              </w:rPr>
              <w:t>Щепет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10.50 </w:t>
            </w:r>
            <w:r w:rsidRPr="00796043">
              <w:t>раннее эстетическое развитие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ичерова Ева Игоревна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10.40 скрипка 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FFD">
              <w:rPr>
                <w:rFonts w:ascii="Times New Roman" w:hAnsi="Times New Roman" w:cs="Times New Roman"/>
                <w:sz w:val="24"/>
                <w:szCs w:val="24"/>
              </w:rPr>
              <w:t>Курсеков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>17.09 в 10.30 живопись подготовительная гр.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D">
              <w:t>Монина</w:t>
            </w:r>
            <w:r>
              <w:t xml:space="preserve"> Дарья Александровна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>17.09 в 10.20 скрипка предмет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>17.09 в 10.10 живопись подготовительная гр.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DF">
              <w:rPr>
                <w:rFonts w:ascii="Times New Roman" w:hAnsi="Times New Roman" w:cs="Times New Roman"/>
                <w:sz w:val="24"/>
                <w:szCs w:val="24"/>
              </w:rPr>
              <w:t>Урсегова</w:t>
            </w:r>
            <w:proofErr w:type="spellEnd"/>
            <w:r w:rsidRPr="00D1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Витальевна</w:t>
            </w:r>
          </w:p>
        </w:tc>
      </w:tr>
      <w:tr w:rsidR="00C86330" w:rsidRPr="002C22CC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10.00 живопись </w:t>
            </w:r>
            <w:proofErr w:type="spellStart"/>
            <w:r>
              <w:t>предпроф</w:t>
            </w:r>
            <w:proofErr w:type="spellEnd"/>
            <w:r>
              <w:t>. программа</w:t>
            </w:r>
          </w:p>
        </w:tc>
        <w:tc>
          <w:tcPr>
            <w:tcW w:w="4388" w:type="dxa"/>
          </w:tcPr>
          <w:p w:rsidR="00C86330" w:rsidRPr="002C22CC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DF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Романовна</w:t>
            </w:r>
          </w:p>
        </w:tc>
      </w:tr>
      <w:tr w:rsidR="00C86330" w:rsidRPr="00D152DF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>17.09 в 9.50 живопись подготовительная гр.</w:t>
            </w:r>
          </w:p>
        </w:tc>
        <w:tc>
          <w:tcPr>
            <w:tcW w:w="4388" w:type="dxa"/>
          </w:tcPr>
          <w:p w:rsidR="00C86330" w:rsidRPr="00D152DF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2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Валерия Евгеньевна</w:t>
            </w:r>
          </w:p>
        </w:tc>
      </w:tr>
      <w:tr w:rsidR="00C86330" w:rsidRPr="00437742" w:rsidTr="00967917">
        <w:tc>
          <w:tcPr>
            <w:tcW w:w="4957" w:type="dxa"/>
          </w:tcPr>
          <w:p w:rsidR="00C86330" w:rsidRDefault="00C86330" w:rsidP="00C86330">
            <w:pPr>
              <w:spacing w:after="0" w:line="240" w:lineRule="auto"/>
            </w:pPr>
            <w:r>
              <w:t xml:space="preserve">17.09 в 9.40 живопись </w:t>
            </w:r>
            <w:proofErr w:type="spellStart"/>
            <w:r>
              <w:t>предпроф</w:t>
            </w:r>
            <w:proofErr w:type="spellEnd"/>
            <w:r>
              <w:t>. программа</w:t>
            </w:r>
          </w:p>
        </w:tc>
        <w:tc>
          <w:tcPr>
            <w:tcW w:w="4388" w:type="dxa"/>
          </w:tcPr>
          <w:p w:rsidR="00C86330" w:rsidRPr="00437742" w:rsidRDefault="00C86330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10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Варвара Андреевна</w:t>
            </w:r>
          </w:p>
        </w:tc>
      </w:tr>
      <w:tr w:rsidR="007E42D1" w:rsidRPr="00437742" w:rsidTr="00967917">
        <w:tc>
          <w:tcPr>
            <w:tcW w:w="4957" w:type="dxa"/>
          </w:tcPr>
          <w:p w:rsidR="007E42D1" w:rsidRDefault="007E42D1" w:rsidP="00C86330">
            <w:pPr>
              <w:spacing w:after="0" w:line="240" w:lineRule="auto"/>
            </w:pPr>
            <w:r>
              <w:t xml:space="preserve">15.09 в 10.00 </w:t>
            </w:r>
            <w:r w:rsidRPr="00796043">
              <w:t>раннее эстетическое развитие</w:t>
            </w:r>
          </w:p>
        </w:tc>
        <w:tc>
          <w:tcPr>
            <w:tcW w:w="4388" w:type="dxa"/>
          </w:tcPr>
          <w:p w:rsidR="007E42D1" w:rsidRPr="00885310" w:rsidRDefault="007E42D1" w:rsidP="00C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bookmarkStart w:id="0" w:name="_GoBack"/>
            <w:bookmarkEnd w:id="0"/>
          </w:p>
        </w:tc>
      </w:tr>
    </w:tbl>
    <w:p w:rsidR="00922214" w:rsidRDefault="00922214" w:rsidP="007E42D1">
      <w:pPr>
        <w:spacing w:after="0" w:line="240" w:lineRule="auto"/>
      </w:pPr>
    </w:p>
    <w:sectPr w:rsidR="009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A"/>
    <w:rsid w:val="00463B7A"/>
    <w:rsid w:val="00673827"/>
    <w:rsid w:val="007E42D1"/>
    <w:rsid w:val="00922214"/>
    <w:rsid w:val="00C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309A-B6E1-4003-942D-9F30495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4</cp:revision>
  <cp:lastPrinted>2021-09-14T08:02:00Z</cp:lastPrinted>
  <dcterms:created xsi:type="dcterms:W3CDTF">2021-09-14T07:53:00Z</dcterms:created>
  <dcterms:modified xsi:type="dcterms:W3CDTF">2021-09-14T10:27:00Z</dcterms:modified>
</cp:coreProperties>
</file>